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8"/>
          <w:szCs w:val="24"/>
          <w:u w:val="single"/>
        </w:rPr>
      </w:pPr>
      <w:r w:rsidRPr="00FC0B86">
        <w:rPr>
          <w:rFonts w:ascii="Arial" w:hAnsi="Arial" w:cs="Arial"/>
          <w:sz w:val="28"/>
          <w:szCs w:val="24"/>
          <w:u w:val="single"/>
        </w:rPr>
        <w:t>June 2011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5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0 5 </w:t>
      </w:r>
      <w:proofErr w:type="gramStart"/>
      <w:r w:rsidRPr="00FC0B86">
        <w:rPr>
          <w:rFonts w:ascii="Arial" w:hAnsi="Arial" w:cs="Arial"/>
          <w:sz w:val="24"/>
          <w:szCs w:val="24"/>
        </w:rPr>
        <w:t>The</w:t>
      </w:r>
      <w:proofErr w:type="gramEnd"/>
      <w:r w:rsidRPr="00FC0B86">
        <w:rPr>
          <w:rFonts w:ascii="Arial" w:hAnsi="Arial" w:cs="Arial"/>
          <w:sz w:val="24"/>
          <w:szCs w:val="24"/>
        </w:rPr>
        <w:t xml:space="preserve"> ending of </w:t>
      </w:r>
      <w:r w:rsidRPr="00FC0B86">
        <w:rPr>
          <w:rFonts w:ascii="Arial" w:hAnsi="Arial" w:cs="Arial"/>
          <w:i/>
          <w:iCs/>
          <w:sz w:val="24"/>
          <w:szCs w:val="24"/>
        </w:rPr>
        <w:t xml:space="preserve">Martyn Pig </w:t>
      </w:r>
      <w:r w:rsidRPr="00FC0B86">
        <w:rPr>
          <w:rFonts w:ascii="Arial" w:hAnsi="Arial" w:cs="Arial"/>
          <w:sz w:val="24"/>
          <w:szCs w:val="24"/>
        </w:rPr>
        <w:t>may come as a surprise to the reader.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 xml:space="preserve">What do you find surprising (or not) about the ending, and how does Brooks prepare </w:t>
      </w:r>
      <w:r>
        <w:rPr>
          <w:rFonts w:ascii="Arial" w:hAnsi="Arial" w:cs="Arial"/>
          <w:sz w:val="24"/>
          <w:szCs w:val="24"/>
        </w:rPr>
        <w:t>t</w:t>
      </w:r>
      <w:r w:rsidRPr="00FC0B8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FC0B86">
        <w:rPr>
          <w:rFonts w:ascii="Arial" w:hAnsi="Arial" w:cs="Arial"/>
          <w:sz w:val="24"/>
          <w:szCs w:val="24"/>
        </w:rPr>
        <w:t>reader for this ending in the rest of the novel?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6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0 6 </w:t>
      </w:r>
      <w:r w:rsidRPr="00FC0B86">
        <w:rPr>
          <w:rFonts w:ascii="Arial" w:hAnsi="Arial" w:cs="Arial"/>
          <w:sz w:val="24"/>
          <w:szCs w:val="24"/>
        </w:rPr>
        <w:t xml:space="preserve">Write about the importance of </w:t>
      </w:r>
      <w:r w:rsidRPr="00FC0B86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FC0B86">
        <w:rPr>
          <w:rFonts w:ascii="Arial" w:hAnsi="Arial" w:cs="Arial"/>
          <w:sz w:val="24"/>
          <w:szCs w:val="24"/>
        </w:rPr>
        <w:t xml:space="preserve">of the following relationships in </w:t>
      </w:r>
      <w:r w:rsidRPr="00FC0B86">
        <w:rPr>
          <w:rFonts w:ascii="Arial" w:hAnsi="Arial" w:cs="Arial"/>
          <w:i/>
          <w:iCs/>
          <w:sz w:val="24"/>
          <w:szCs w:val="24"/>
        </w:rPr>
        <w:t>Martyn Pig</w:t>
      </w:r>
      <w:r w:rsidRPr="00FC0B86">
        <w:rPr>
          <w:rFonts w:ascii="Arial" w:hAnsi="Arial" w:cs="Arial"/>
          <w:sz w:val="24"/>
          <w:szCs w:val="24"/>
        </w:rPr>
        <w:t>.</w:t>
      </w:r>
    </w:p>
    <w:p w:rsidR="00FC0B86" w:rsidRPr="00FC0B86" w:rsidRDefault="00FC0B86" w:rsidP="00FC0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>Martyn and his father</w:t>
      </w:r>
    </w:p>
    <w:p w:rsidR="00FC0B86" w:rsidRPr="00FC0B86" w:rsidRDefault="00FC0B86" w:rsidP="00FC0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>Martyn and Alex</w:t>
      </w:r>
    </w:p>
    <w:p w:rsidR="00FC0B86" w:rsidRPr="00FC0B86" w:rsidRDefault="00FC0B86" w:rsidP="00FC0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>Martyn and Aunty Jean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>How does Brooks present these relationsh</w:t>
      </w:r>
      <w:bookmarkStart w:id="0" w:name="_GoBack"/>
      <w:bookmarkEnd w:id="0"/>
      <w:r w:rsidRPr="00FC0B86">
        <w:rPr>
          <w:rFonts w:ascii="Arial" w:hAnsi="Arial" w:cs="Arial"/>
          <w:sz w:val="24"/>
          <w:szCs w:val="24"/>
        </w:rPr>
        <w:t>ips?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8"/>
          <w:szCs w:val="24"/>
          <w:u w:val="single"/>
        </w:rPr>
      </w:pPr>
      <w:r w:rsidRPr="00FC0B86">
        <w:rPr>
          <w:rFonts w:ascii="Arial" w:hAnsi="Arial" w:cs="Arial"/>
          <w:sz w:val="28"/>
          <w:szCs w:val="24"/>
          <w:u w:val="single"/>
        </w:rPr>
        <w:t>January 2012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5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0 5 </w:t>
      </w:r>
      <w:proofErr w:type="gramStart"/>
      <w:r w:rsidRPr="00FC0B86">
        <w:rPr>
          <w:rFonts w:ascii="Arial" w:hAnsi="Arial" w:cs="Arial"/>
          <w:sz w:val="24"/>
          <w:szCs w:val="24"/>
        </w:rPr>
        <w:t>How</w:t>
      </w:r>
      <w:proofErr w:type="gramEnd"/>
      <w:r w:rsidRPr="00FC0B86">
        <w:rPr>
          <w:rFonts w:ascii="Arial" w:hAnsi="Arial" w:cs="Arial"/>
          <w:sz w:val="24"/>
          <w:szCs w:val="24"/>
        </w:rPr>
        <w:t xml:space="preserve"> does Brooks present ideas about right and wrong in </w:t>
      </w:r>
      <w:r w:rsidRPr="00FC0B86">
        <w:rPr>
          <w:rFonts w:ascii="Arial" w:hAnsi="Arial" w:cs="Arial"/>
          <w:i/>
          <w:iCs/>
          <w:sz w:val="24"/>
          <w:szCs w:val="24"/>
        </w:rPr>
        <w:t>Martyn Pig</w:t>
      </w:r>
      <w:r w:rsidRPr="00FC0B86">
        <w:rPr>
          <w:rFonts w:ascii="Arial" w:hAnsi="Arial" w:cs="Arial"/>
          <w:sz w:val="24"/>
          <w:szCs w:val="24"/>
        </w:rPr>
        <w:t>?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OR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6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0 6 </w:t>
      </w:r>
      <w:r w:rsidRPr="00FC0B86">
        <w:rPr>
          <w:rFonts w:ascii="Arial" w:hAnsi="Arial" w:cs="Arial"/>
          <w:sz w:val="24"/>
          <w:szCs w:val="24"/>
        </w:rPr>
        <w:t>How does Brooks present Martyn’s visit to the beach and how is this visit important to</w:t>
      </w:r>
      <w:r>
        <w:rPr>
          <w:rFonts w:ascii="Arial" w:hAnsi="Arial" w:cs="Arial"/>
          <w:sz w:val="24"/>
          <w:szCs w:val="24"/>
        </w:rPr>
        <w:t xml:space="preserve"> </w:t>
      </w:r>
      <w:r w:rsidRPr="00FC0B86">
        <w:rPr>
          <w:rFonts w:ascii="Arial" w:hAnsi="Arial" w:cs="Arial"/>
          <w:sz w:val="24"/>
          <w:szCs w:val="24"/>
        </w:rPr>
        <w:t>the novel as a whole</w:t>
      </w:r>
      <w:r w:rsidRPr="00FC0B86">
        <w:rPr>
          <w:rFonts w:ascii="Arial" w:hAnsi="Arial" w:cs="Arial"/>
          <w:sz w:val="24"/>
          <w:szCs w:val="24"/>
        </w:rPr>
        <w:t>?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FC0B86">
        <w:rPr>
          <w:rFonts w:ascii="Arial" w:hAnsi="Arial" w:cs="Arial"/>
          <w:sz w:val="28"/>
          <w:szCs w:val="24"/>
          <w:u w:val="single"/>
        </w:rPr>
        <w:t>June 2012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5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0 5 </w:t>
      </w:r>
      <w:r w:rsidRPr="00FC0B86">
        <w:rPr>
          <w:rFonts w:ascii="Arial" w:hAnsi="Arial" w:cs="Arial"/>
          <w:sz w:val="24"/>
          <w:szCs w:val="24"/>
        </w:rPr>
        <w:t>‘Whatever I do, I’ll still end up at Aunty Jean’s.’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>What do you think is Aunty Jean’s importance in the novel and how does Brooks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gramStart"/>
      <w:r w:rsidRPr="00FC0B86">
        <w:rPr>
          <w:rFonts w:ascii="Arial" w:hAnsi="Arial" w:cs="Arial"/>
          <w:sz w:val="24"/>
          <w:szCs w:val="24"/>
        </w:rPr>
        <w:t>present</w:t>
      </w:r>
      <w:proofErr w:type="gramEnd"/>
      <w:r w:rsidRPr="00FC0B86">
        <w:rPr>
          <w:rFonts w:ascii="Arial" w:hAnsi="Arial" w:cs="Arial"/>
          <w:sz w:val="24"/>
          <w:szCs w:val="24"/>
        </w:rPr>
        <w:t xml:space="preserve"> her?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OR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6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0 6 </w:t>
      </w:r>
      <w:r w:rsidRPr="00FC0B86">
        <w:rPr>
          <w:rFonts w:ascii="Arial" w:hAnsi="Arial" w:cs="Arial"/>
          <w:sz w:val="24"/>
          <w:szCs w:val="24"/>
        </w:rPr>
        <w:t xml:space="preserve">How does Brooks present ideas about control or lack of control in </w:t>
      </w:r>
      <w:r w:rsidRPr="00FC0B86">
        <w:rPr>
          <w:rFonts w:ascii="Arial" w:hAnsi="Arial" w:cs="Arial"/>
          <w:i/>
          <w:iCs/>
          <w:sz w:val="24"/>
          <w:szCs w:val="24"/>
        </w:rPr>
        <w:t>Martyn Pig</w:t>
      </w:r>
      <w:r w:rsidRPr="00FC0B86">
        <w:rPr>
          <w:rFonts w:ascii="Arial" w:hAnsi="Arial" w:cs="Arial"/>
          <w:sz w:val="24"/>
          <w:szCs w:val="24"/>
        </w:rPr>
        <w:t>?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8"/>
          <w:szCs w:val="24"/>
          <w:u w:val="single"/>
        </w:rPr>
      </w:pPr>
      <w:r w:rsidRPr="00FC0B86">
        <w:rPr>
          <w:rFonts w:ascii="Arial" w:hAnsi="Arial" w:cs="Arial"/>
          <w:sz w:val="28"/>
          <w:szCs w:val="24"/>
          <w:u w:val="single"/>
        </w:rPr>
        <w:t>January 2013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5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0 5 </w:t>
      </w:r>
      <w:r w:rsidRPr="00FC0B86">
        <w:rPr>
          <w:rFonts w:ascii="Arial" w:hAnsi="Arial" w:cs="Arial"/>
          <w:sz w:val="24"/>
          <w:szCs w:val="24"/>
        </w:rPr>
        <w:t>Martyn says: “What’s the law? It’s only someone’s opinion.”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 xml:space="preserve">How does Brooks present attitudes to the law in </w:t>
      </w:r>
      <w:r w:rsidRPr="00FC0B86">
        <w:rPr>
          <w:rFonts w:ascii="Arial" w:hAnsi="Arial" w:cs="Arial"/>
          <w:i/>
          <w:iCs/>
          <w:sz w:val="24"/>
          <w:szCs w:val="24"/>
        </w:rPr>
        <w:t>Martyn Pig</w:t>
      </w:r>
      <w:r w:rsidRPr="00FC0B86">
        <w:rPr>
          <w:rFonts w:ascii="Arial" w:hAnsi="Arial" w:cs="Arial"/>
          <w:sz w:val="24"/>
          <w:szCs w:val="24"/>
        </w:rPr>
        <w:t>?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OR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6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0 6 </w:t>
      </w:r>
      <w:r w:rsidRPr="00FC0B86">
        <w:rPr>
          <w:rFonts w:ascii="Arial" w:hAnsi="Arial" w:cs="Arial"/>
          <w:sz w:val="24"/>
          <w:szCs w:val="24"/>
        </w:rPr>
        <w:t xml:space="preserve">How does Brooks present friendship in </w:t>
      </w:r>
      <w:r w:rsidRPr="00FC0B86">
        <w:rPr>
          <w:rFonts w:ascii="Arial" w:hAnsi="Arial" w:cs="Arial"/>
          <w:i/>
          <w:iCs/>
          <w:sz w:val="24"/>
          <w:szCs w:val="24"/>
        </w:rPr>
        <w:t>Martyn Pig</w:t>
      </w:r>
      <w:r w:rsidRPr="00FC0B86">
        <w:rPr>
          <w:rFonts w:ascii="Arial" w:hAnsi="Arial" w:cs="Arial"/>
          <w:sz w:val="24"/>
          <w:szCs w:val="24"/>
        </w:rPr>
        <w:t>?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8"/>
          <w:szCs w:val="24"/>
          <w:u w:val="single"/>
        </w:rPr>
      </w:pPr>
      <w:r w:rsidRPr="00FC0B86">
        <w:rPr>
          <w:rFonts w:ascii="Arial" w:hAnsi="Arial" w:cs="Arial"/>
          <w:sz w:val="28"/>
          <w:szCs w:val="24"/>
          <w:u w:val="single"/>
        </w:rPr>
        <w:t>June 2013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5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0 5 </w:t>
      </w:r>
      <w:r w:rsidRPr="00FC0B86">
        <w:rPr>
          <w:rFonts w:ascii="Arial" w:hAnsi="Arial" w:cs="Arial"/>
          <w:sz w:val="24"/>
          <w:szCs w:val="24"/>
        </w:rPr>
        <w:t>‘Martyn seems not to trust adults.’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 xml:space="preserve">Write about how Brooks presents Martyn’s feelings towards </w:t>
      </w:r>
      <w:r w:rsidRPr="00FC0B86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FC0B86">
        <w:rPr>
          <w:rFonts w:ascii="Arial" w:hAnsi="Arial" w:cs="Arial"/>
          <w:sz w:val="24"/>
          <w:szCs w:val="24"/>
        </w:rPr>
        <w:t>of the adult characters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gramStart"/>
      <w:r w:rsidRPr="00FC0B86">
        <w:rPr>
          <w:rFonts w:ascii="Arial" w:hAnsi="Arial" w:cs="Arial"/>
          <w:sz w:val="24"/>
          <w:szCs w:val="24"/>
        </w:rPr>
        <w:t>in</w:t>
      </w:r>
      <w:proofErr w:type="gramEnd"/>
      <w:r w:rsidRPr="00FC0B86">
        <w:rPr>
          <w:rFonts w:ascii="Arial" w:hAnsi="Arial" w:cs="Arial"/>
          <w:sz w:val="24"/>
          <w:szCs w:val="24"/>
        </w:rPr>
        <w:t xml:space="preserve"> the novel and why y</w:t>
      </w:r>
      <w:r w:rsidRPr="00FC0B86">
        <w:rPr>
          <w:rFonts w:ascii="Arial" w:hAnsi="Arial" w:cs="Arial"/>
          <w:sz w:val="24"/>
          <w:szCs w:val="24"/>
        </w:rPr>
        <w:t>ou think Martyn feels this way.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OR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6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 xml:space="preserve">0 6 </w:t>
      </w:r>
      <w:r w:rsidRPr="00FC0B86">
        <w:rPr>
          <w:rFonts w:ascii="Arial" w:hAnsi="Arial" w:cs="Arial"/>
          <w:sz w:val="24"/>
          <w:szCs w:val="24"/>
        </w:rPr>
        <w:t>‘A dirty little house, in a dirty little street, in a dirty little town.’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sz w:val="24"/>
          <w:szCs w:val="24"/>
        </w:rPr>
        <w:t>What do you think is the importance of Martyn’s surroundings and how does Brooks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  <w:proofErr w:type="gramStart"/>
      <w:r w:rsidRPr="00FC0B86">
        <w:rPr>
          <w:rFonts w:ascii="Arial" w:hAnsi="Arial" w:cs="Arial"/>
          <w:sz w:val="24"/>
          <w:szCs w:val="24"/>
        </w:rPr>
        <w:t>present</w:t>
      </w:r>
      <w:proofErr w:type="gramEnd"/>
      <w:r w:rsidRPr="00FC0B86">
        <w:rPr>
          <w:rFonts w:ascii="Arial" w:hAnsi="Arial" w:cs="Arial"/>
          <w:sz w:val="24"/>
          <w:szCs w:val="24"/>
        </w:rPr>
        <w:t xml:space="preserve"> them?</w:t>
      </w: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4"/>
          <w:szCs w:val="24"/>
        </w:rPr>
      </w:pPr>
    </w:p>
    <w:p w:rsidR="00FC0B86" w:rsidRPr="00FC0B86" w:rsidRDefault="00FC0B86" w:rsidP="00FC0B86">
      <w:pPr>
        <w:spacing w:afterLines="120" w:after="288"/>
        <w:contextualSpacing/>
        <w:rPr>
          <w:rFonts w:ascii="Arial" w:hAnsi="Arial" w:cs="Arial"/>
          <w:sz w:val="28"/>
          <w:szCs w:val="24"/>
          <w:u w:val="single"/>
        </w:rPr>
      </w:pPr>
      <w:r w:rsidRPr="00FC0B86">
        <w:rPr>
          <w:rFonts w:ascii="Arial" w:hAnsi="Arial" w:cs="Arial"/>
          <w:sz w:val="28"/>
          <w:szCs w:val="24"/>
          <w:u w:val="single"/>
        </w:rPr>
        <w:t>June 2014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5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C0B86">
        <w:rPr>
          <w:rFonts w:ascii="Arial" w:hAnsi="Arial" w:cs="Arial"/>
          <w:b/>
          <w:bCs/>
          <w:sz w:val="24"/>
          <w:szCs w:val="24"/>
        </w:rPr>
        <w:t xml:space="preserve">0 5 </w:t>
      </w:r>
      <w:r w:rsidRPr="00FC0B86">
        <w:rPr>
          <w:rFonts w:ascii="Arial" w:hAnsi="Arial" w:cs="Arial"/>
          <w:sz w:val="24"/>
          <w:szCs w:val="24"/>
        </w:rPr>
        <w:t xml:space="preserve">How does Brooks present the relationship between Billy and Martyn in the novel? 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lastRenderedPageBreak/>
        <w:t>OR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6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C0B86">
        <w:rPr>
          <w:rFonts w:ascii="Arial" w:hAnsi="Arial" w:cs="Arial"/>
          <w:b/>
          <w:bCs/>
          <w:sz w:val="24"/>
          <w:szCs w:val="24"/>
        </w:rPr>
        <w:t xml:space="preserve">0 6 </w:t>
      </w:r>
      <w:proofErr w:type="gramStart"/>
      <w:r w:rsidRPr="00FC0B86">
        <w:rPr>
          <w:rFonts w:ascii="Arial" w:hAnsi="Arial" w:cs="Arial"/>
          <w:sz w:val="24"/>
          <w:szCs w:val="24"/>
        </w:rPr>
        <w:t>The</w:t>
      </w:r>
      <w:proofErr w:type="gramEnd"/>
      <w:r w:rsidRPr="00FC0B86">
        <w:rPr>
          <w:rFonts w:ascii="Arial" w:hAnsi="Arial" w:cs="Arial"/>
          <w:sz w:val="24"/>
          <w:szCs w:val="24"/>
        </w:rPr>
        <w:t xml:space="preserve"> novel </w:t>
      </w:r>
      <w:r w:rsidRPr="00FC0B86">
        <w:rPr>
          <w:rFonts w:ascii="Arial" w:hAnsi="Arial" w:cs="Arial"/>
          <w:i/>
          <w:iCs/>
          <w:sz w:val="24"/>
          <w:szCs w:val="24"/>
        </w:rPr>
        <w:t xml:space="preserve">Martyn Pig </w:t>
      </w:r>
      <w:r w:rsidRPr="00FC0B86">
        <w:rPr>
          <w:rFonts w:ascii="Arial" w:hAnsi="Arial" w:cs="Arial"/>
          <w:sz w:val="24"/>
          <w:szCs w:val="24"/>
        </w:rPr>
        <w:t xml:space="preserve">has been referred to as both ‘dark’ and ‘funny.’ 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C0B86">
        <w:rPr>
          <w:rFonts w:ascii="Arial" w:hAnsi="Arial" w:cs="Arial"/>
          <w:color w:val="000000"/>
          <w:sz w:val="24"/>
          <w:szCs w:val="24"/>
        </w:rPr>
        <w:t xml:space="preserve">How do you respond to this view of the novel and how does Brooks make you respond as you do by the ways he writes? 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color w:val="000000"/>
          <w:sz w:val="28"/>
          <w:szCs w:val="24"/>
          <w:u w:val="single"/>
        </w:rPr>
      </w:pPr>
      <w:r w:rsidRPr="00FC0B86">
        <w:rPr>
          <w:rFonts w:ascii="Arial" w:hAnsi="Arial" w:cs="Arial"/>
          <w:color w:val="000000"/>
          <w:sz w:val="28"/>
          <w:szCs w:val="24"/>
          <w:u w:val="single"/>
        </w:rPr>
        <w:t>June 2015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5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C0B86">
        <w:rPr>
          <w:rFonts w:ascii="Arial" w:hAnsi="Arial" w:cs="Arial"/>
          <w:b/>
          <w:bCs/>
          <w:sz w:val="24"/>
          <w:szCs w:val="24"/>
        </w:rPr>
        <w:t xml:space="preserve">0 5 </w:t>
      </w:r>
      <w:r w:rsidRPr="00FC0B86">
        <w:rPr>
          <w:rFonts w:ascii="Arial" w:hAnsi="Arial" w:cs="Arial"/>
          <w:sz w:val="24"/>
          <w:szCs w:val="24"/>
        </w:rPr>
        <w:t xml:space="preserve">How does Brooks present the relationship between Martyn and Alex in </w:t>
      </w:r>
      <w:r w:rsidRPr="00FC0B86">
        <w:rPr>
          <w:rFonts w:ascii="Arial" w:hAnsi="Arial" w:cs="Arial"/>
          <w:i/>
          <w:iCs/>
          <w:sz w:val="24"/>
          <w:szCs w:val="24"/>
        </w:rPr>
        <w:t>Martyn Pig</w:t>
      </w:r>
      <w:r w:rsidRPr="00FC0B86">
        <w:rPr>
          <w:rFonts w:ascii="Arial" w:hAnsi="Arial" w:cs="Arial"/>
          <w:sz w:val="24"/>
          <w:szCs w:val="24"/>
        </w:rPr>
        <w:t xml:space="preserve">? 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OR</w:t>
      </w:r>
    </w:p>
    <w:p w:rsidR="00FC0B86" w:rsidRPr="00FC0B86" w:rsidRDefault="00FC0B86" w:rsidP="00FC0B86">
      <w:pPr>
        <w:autoSpaceDE w:val="0"/>
        <w:autoSpaceDN w:val="0"/>
        <w:adjustRightInd w:val="0"/>
        <w:spacing w:afterLines="120" w:after="288" w:line="240" w:lineRule="auto"/>
        <w:contextualSpacing/>
        <w:rPr>
          <w:rFonts w:ascii="Arial" w:hAnsi="Arial" w:cs="Arial"/>
          <w:sz w:val="24"/>
          <w:szCs w:val="24"/>
        </w:rPr>
      </w:pPr>
      <w:r w:rsidRPr="00FC0B86">
        <w:rPr>
          <w:rFonts w:ascii="Arial" w:hAnsi="Arial" w:cs="Arial"/>
          <w:b/>
          <w:bCs/>
          <w:sz w:val="24"/>
          <w:szCs w:val="24"/>
        </w:rPr>
        <w:t>Question 6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C0B86">
        <w:rPr>
          <w:rFonts w:ascii="Arial" w:hAnsi="Arial" w:cs="Arial"/>
          <w:b/>
          <w:bCs/>
          <w:sz w:val="24"/>
          <w:szCs w:val="24"/>
        </w:rPr>
        <w:t xml:space="preserve">0 6 </w:t>
      </w:r>
      <w:proofErr w:type="gramStart"/>
      <w:r w:rsidRPr="00FC0B86">
        <w:rPr>
          <w:rFonts w:ascii="Arial" w:hAnsi="Arial" w:cs="Arial"/>
          <w:sz w:val="24"/>
          <w:szCs w:val="24"/>
        </w:rPr>
        <w:t>Some</w:t>
      </w:r>
      <w:proofErr w:type="gramEnd"/>
      <w:r w:rsidRPr="00FC0B86">
        <w:rPr>
          <w:rFonts w:ascii="Arial" w:hAnsi="Arial" w:cs="Arial"/>
          <w:sz w:val="24"/>
          <w:szCs w:val="24"/>
        </w:rPr>
        <w:t xml:space="preserve"> readers think that </w:t>
      </w:r>
      <w:r w:rsidRPr="00FC0B86">
        <w:rPr>
          <w:rFonts w:ascii="Arial" w:hAnsi="Arial" w:cs="Arial"/>
          <w:i/>
          <w:iCs/>
          <w:sz w:val="24"/>
          <w:szCs w:val="24"/>
        </w:rPr>
        <w:t xml:space="preserve">Martyn Pig </w:t>
      </w:r>
      <w:r w:rsidRPr="00FC0B86">
        <w:rPr>
          <w:rFonts w:ascii="Arial" w:hAnsi="Arial" w:cs="Arial"/>
          <w:sz w:val="24"/>
          <w:szCs w:val="24"/>
        </w:rPr>
        <w:t xml:space="preserve">is an enjoyable novel because </w:t>
      </w:r>
      <w:r>
        <w:rPr>
          <w:rFonts w:ascii="Arial" w:hAnsi="Arial" w:cs="Arial"/>
          <w:sz w:val="24"/>
          <w:szCs w:val="24"/>
        </w:rPr>
        <w:t>of the surprising events in it.</w:t>
      </w:r>
    </w:p>
    <w:p w:rsidR="00FC0B86" w:rsidRDefault="00FC0B86" w:rsidP="00FC0B86">
      <w:pPr>
        <w:pStyle w:val="Default"/>
        <w:spacing w:afterLines="120" w:after="288"/>
        <w:contextualSpacing/>
      </w:pPr>
      <w:r w:rsidRPr="00FC0B86">
        <w:t>What methods does Bro</w:t>
      </w:r>
      <w:r>
        <w:t>oks use to surprise the reader?</w:t>
      </w:r>
    </w:p>
    <w:p w:rsidR="00FC0B86" w:rsidRDefault="00FC0B86" w:rsidP="00FC0B86">
      <w:pPr>
        <w:pStyle w:val="Default"/>
        <w:pBdr>
          <w:bottom w:val="single" w:sz="6" w:space="1" w:color="auto"/>
        </w:pBdr>
        <w:spacing w:afterLines="120" w:after="288"/>
        <w:contextualSpacing/>
      </w:pPr>
    </w:p>
    <w:p w:rsidR="001807C4" w:rsidRDefault="001807C4" w:rsidP="00FC0B86">
      <w:pPr>
        <w:pStyle w:val="Default"/>
        <w:spacing w:afterLines="120" w:after="288"/>
        <w:contextualSpacing/>
      </w:pPr>
    </w:p>
    <w:p w:rsidR="00FC0B86" w:rsidRDefault="00FC0B86" w:rsidP="00FC0B86">
      <w:pPr>
        <w:pStyle w:val="Default"/>
        <w:spacing w:afterLines="120" w:after="288"/>
        <w:contextualSpacing/>
        <w:rPr>
          <w:b/>
        </w:rPr>
      </w:pPr>
      <w:r>
        <w:rPr>
          <w:b/>
        </w:rPr>
        <w:t xml:space="preserve">Marks are out of 30, with an extra 4 marks available for </w:t>
      </w:r>
      <w:proofErr w:type="spellStart"/>
      <w:r>
        <w:rPr>
          <w:b/>
        </w:rPr>
        <w:t>SPaG</w:t>
      </w:r>
      <w:proofErr w:type="spellEnd"/>
      <w:r>
        <w:rPr>
          <w:b/>
        </w:rPr>
        <w:t>.</w:t>
      </w:r>
    </w:p>
    <w:p w:rsidR="00FC0B86" w:rsidRDefault="00FC0B86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  <w:r>
        <w:rPr>
          <w:b/>
        </w:rPr>
        <w:t>Your 30 marks are for your skills in:</w:t>
      </w:r>
    </w:p>
    <w:p w:rsidR="00FC0B86" w:rsidRDefault="001807C4" w:rsidP="00FC0B86">
      <w:pPr>
        <w:pStyle w:val="Default"/>
        <w:spacing w:afterLines="120" w:after="288"/>
        <w:contextualSpacing/>
        <w:rPr>
          <w:b/>
        </w:rPr>
      </w:pPr>
      <w:r>
        <w:rPr>
          <w:b/>
        </w:rPr>
        <w:t>AO1 – your interpretations and ideas in response to the question and how you support, explain and explore them</w:t>
      </w:r>
      <w:r>
        <w:rPr>
          <w:b/>
        </w:rPr>
        <w:br/>
        <w:t>AO2 – your understanding, appreciation and analysis of Brooks’ methods (use of language, structure, features of form, techniques, etc.)</w:t>
      </w: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  <w:r>
        <w:rPr>
          <w:b/>
        </w:rPr>
        <w:t>What might you explore for AO2?</w:t>
      </w: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Default="001807C4" w:rsidP="00FC0B86">
      <w:pPr>
        <w:pStyle w:val="Default"/>
        <w:spacing w:afterLines="120" w:after="288"/>
        <w:contextualSpacing/>
        <w:rPr>
          <w:b/>
        </w:rPr>
      </w:pPr>
    </w:p>
    <w:p w:rsidR="001807C4" w:rsidRPr="00FC0B86" w:rsidRDefault="001807C4" w:rsidP="001807C4">
      <w:pPr>
        <w:pStyle w:val="Default"/>
        <w:spacing w:afterLines="120" w:after="288"/>
        <w:contextualSpacing/>
        <w:rPr>
          <w:b/>
        </w:rPr>
      </w:pPr>
      <w:r>
        <w:rPr>
          <w:b/>
        </w:rPr>
        <w:t xml:space="preserve">You have 45 minutes in the exam, so a good essay will be </w:t>
      </w:r>
      <w:r w:rsidRPr="001807C4">
        <w:rPr>
          <w:b/>
          <w:u w:val="single"/>
        </w:rPr>
        <w:t>roughly</w:t>
      </w:r>
      <w:r>
        <w:rPr>
          <w:b/>
        </w:rPr>
        <w:t xml:space="preserve"> 6 paragraphs long.  Briefly PLAN what points you will make (AO1) and which of Brooks’ methods you will analyse in support of this (AO2) before beginning your response.</w:t>
      </w:r>
    </w:p>
    <w:sectPr w:rsidR="001807C4" w:rsidRPr="00FC0B86" w:rsidSect="001807C4">
      <w:headerReference w:type="default" r:id="rId7"/>
      <w:pgSz w:w="11906" w:h="16838"/>
      <w:pgMar w:top="993" w:right="1133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86" w:rsidRDefault="00FC0B86" w:rsidP="00FC0B86">
      <w:pPr>
        <w:spacing w:after="0" w:line="240" w:lineRule="auto"/>
      </w:pPr>
      <w:r>
        <w:separator/>
      </w:r>
    </w:p>
  </w:endnote>
  <w:endnote w:type="continuationSeparator" w:id="0">
    <w:p w:rsidR="00FC0B86" w:rsidRDefault="00FC0B86" w:rsidP="00FC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86" w:rsidRDefault="00FC0B86" w:rsidP="00FC0B86">
      <w:pPr>
        <w:spacing w:after="0" w:line="240" w:lineRule="auto"/>
      </w:pPr>
      <w:r>
        <w:separator/>
      </w:r>
    </w:p>
  </w:footnote>
  <w:footnote w:type="continuationSeparator" w:id="0">
    <w:p w:rsidR="00FC0B86" w:rsidRDefault="00FC0B86" w:rsidP="00FC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86" w:rsidRPr="00FC0B86" w:rsidRDefault="00FC0B86">
    <w:pPr>
      <w:pStyle w:val="Header"/>
      <w:rPr>
        <w:i/>
      </w:rPr>
    </w:pPr>
    <w:r>
      <w:t xml:space="preserve">Past Higher Tier Questions on </w:t>
    </w:r>
    <w:r>
      <w:rPr>
        <w:i/>
      </w:rPr>
      <w:t>Martyn Pig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2D14"/>
    <w:multiLevelType w:val="hybridMultilevel"/>
    <w:tmpl w:val="2EEC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6"/>
    <w:rsid w:val="001807C4"/>
    <w:rsid w:val="001C4705"/>
    <w:rsid w:val="00DF377B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27A50E-BDCC-41DE-BCE3-A9BBF3B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86"/>
  </w:style>
  <w:style w:type="paragraph" w:styleId="Footer">
    <w:name w:val="footer"/>
    <w:basedOn w:val="Normal"/>
    <w:link w:val="FooterChar"/>
    <w:uiPriority w:val="99"/>
    <w:unhideWhenUsed/>
    <w:rsid w:val="00FC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86"/>
  </w:style>
  <w:style w:type="paragraph" w:customStyle="1" w:styleId="Default">
    <w:name w:val="Default"/>
    <w:rsid w:val="00FC0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 Jackson</dc:creator>
  <cp:keywords/>
  <dc:description/>
  <cp:lastModifiedBy>Mr K Jackson</cp:lastModifiedBy>
  <cp:revision>1</cp:revision>
  <dcterms:created xsi:type="dcterms:W3CDTF">2016-04-18T16:30:00Z</dcterms:created>
  <dcterms:modified xsi:type="dcterms:W3CDTF">2016-04-18T16:48:00Z</dcterms:modified>
</cp:coreProperties>
</file>